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BD" w:rsidRDefault="00CC17BD" w:rsidP="0079640C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HIRDETMÉNY</w:t>
      </w:r>
    </w:p>
    <w:p w:rsidR="00CC17BD" w:rsidRDefault="00CC17BD" w:rsidP="0079640C">
      <w:pPr>
        <w:pStyle w:val="BodyText"/>
        <w:jc w:val="center"/>
      </w:pPr>
    </w:p>
    <w:p w:rsidR="00CC17BD" w:rsidRDefault="00CC17BD">
      <w:pPr>
        <w:pStyle w:val="BodyText"/>
      </w:pPr>
      <w:r>
        <w:t xml:space="preserve">Ezennel értesítem a Tisztelt lakosságot, illetve Partnereket, hogy Önkormányzatunk megindította a településfejlesztési koncepcióról, az integrált településfejlesztési stratégiáról és a településrendezési eszközökről, valamint egyes településrendezési sajátos jogintézményekről szóló 314/2012.(XI.8.) rendelet 43/A. § szerinti egyeztetési eljárás ún. </w:t>
      </w:r>
      <w:r>
        <w:rPr>
          <w:rStyle w:val="Strong"/>
          <w:rFonts w:cs="Lohit Devanagari"/>
          <w:bCs/>
        </w:rPr>
        <w:t>előzetes tájékoztatási szakaszát</w:t>
      </w:r>
      <w:r>
        <w:t xml:space="preserve"> Kaposújlak Község Településképi Arculati Kézikönyve és Településképi rendelete elkészítésére vonatkozóan.</w:t>
      </w:r>
    </w:p>
    <w:p w:rsidR="00CC17BD" w:rsidRPr="00162994" w:rsidRDefault="00CC17BD">
      <w:pPr>
        <w:pStyle w:val="BodyText"/>
      </w:pPr>
      <w:r>
        <w:t xml:space="preserve">A készülő Településképi Arculati Kézikönyvvel és Településképi rendelettel kapcsolatban Kaposújlak Község Önkormányzatának 4/2017(III.23) számú Partnerségi Rendelete szerint </w:t>
      </w:r>
      <w:r w:rsidRPr="00162994">
        <w:rPr>
          <w:iCs/>
        </w:rPr>
        <w:t xml:space="preserve">a </w:t>
      </w:r>
      <w:r w:rsidRPr="00162994">
        <w:rPr>
          <w:rStyle w:val="Strong"/>
          <w:rFonts w:cs="Lohit Devanagari"/>
          <w:b w:val="0"/>
          <w:iCs/>
        </w:rPr>
        <w:t>Partnerek a tájékoztatási szakaszban javaslatot, észrevételt tehetnek, valamint véleményt nyilváníthatnak.</w:t>
      </w:r>
    </w:p>
    <w:p w:rsidR="00CC17BD" w:rsidRDefault="00CC17BD">
      <w:pPr>
        <w:pStyle w:val="BodyText"/>
      </w:pPr>
      <w:r>
        <w:t>Észrevétellel, véleménnyel a Partnerségi Rendelet szerint az alábbi ún. Partnerek élhetnek: Kaposújlak lakossága és a kaposújlaki ingatlantulajdonosok; a település területén működő érdekképviseleti szervek és civil szervezetek; a település területén ingatlannal, székhellyel vagy telephellyel rendelkező gazdálkodó szervezetek; valamint a település területén működő vallási közösségek.</w:t>
      </w:r>
    </w:p>
    <w:p w:rsidR="00CC17BD" w:rsidRDefault="00CC17BD">
      <w:pPr>
        <w:pStyle w:val="BodyText"/>
        <w:jc w:val="center"/>
      </w:pPr>
      <w:r>
        <w:rPr>
          <w:rStyle w:val="Strong"/>
          <w:rFonts w:cs="Lohit Devanagari"/>
          <w:bCs/>
        </w:rPr>
        <w:t>A véleménynyilvánítás határideje: 2017-10-12</w:t>
      </w:r>
      <w:r w:rsidRPr="00162994">
        <w:rPr>
          <w:rStyle w:val="Strong"/>
          <w:rFonts w:cs="Lohit Devanagari"/>
          <w:bCs/>
        </w:rPr>
        <w:t>-től – 2017-</w:t>
      </w:r>
      <w:r>
        <w:rPr>
          <w:rStyle w:val="Strong"/>
          <w:rFonts w:cs="Lohit Devanagari"/>
          <w:bCs/>
        </w:rPr>
        <w:t>11-</w:t>
      </w:r>
      <w:r w:rsidRPr="00162994">
        <w:rPr>
          <w:rStyle w:val="Strong"/>
          <w:rFonts w:cs="Lohit Devanagari"/>
          <w:bCs/>
        </w:rPr>
        <w:t>0</w:t>
      </w:r>
      <w:r>
        <w:rPr>
          <w:rStyle w:val="Strong"/>
          <w:rFonts w:cs="Lohit Devanagari"/>
          <w:bCs/>
        </w:rPr>
        <w:t>2</w:t>
      </w:r>
      <w:r w:rsidRPr="00162994">
        <w:rPr>
          <w:rStyle w:val="Strong"/>
          <w:rFonts w:cs="Lohit Devanagari"/>
          <w:bCs/>
        </w:rPr>
        <w:t>-ig.</w:t>
      </w:r>
    </w:p>
    <w:p w:rsidR="00CC17BD" w:rsidRDefault="00CC17BD">
      <w:pPr>
        <w:pStyle w:val="BodyText"/>
      </w:pPr>
      <w:r>
        <w:t>Javaslatot, észrevételt tenni a megadott véleményezési határidőben kizárólag a készülő Településképi Arculati Kézikönyvvel és a Településképi rendelettel kapcsolatban a polgármesterhez címzett, írásban benyújtott, szövegszerű, indoklással ellátott észrevételben lehet.</w:t>
      </w:r>
    </w:p>
    <w:p w:rsidR="00CC17BD" w:rsidRDefault="00CC17BD">
      <w:pPr>
        <w:pStyle w:val="BodyText"/>
        <w:jc w:val="center"/>
      </w:pPr>
    </w:p>
    <w:p w:rsidR="00CC17BD" w:rsidRDefault="00CC17BD">
      <w:pPr>
        <w:pStyle w:val="BodyText"/>
        <w:jc w:val="center"/>
      </w:pPr>
      <w:r>
        <w:rPr>
          <w:rStyle w:val="Strong"/>
          <w:rFonts w:cs="Lohit Devanagari"/>
          <w:bCs/>
        </w:rPr>
        <w:t xml:space="preserve">A véleménynyilvánításra az Önkormányzat lakossági fórumot is szervez: </w:t>
      </w:r>
    </w:p>
    <w:p w:rsidR="00CC17BD" w:rsidRDefault="00CC17BD">
      <w:pPr>
        <w:pStyle w:val="BodyText"/>
        <w:jc w:val="center"/>
      </w:pPr>
      <w:r>
        <w:rPr>
          <w:rStyle w:val="Strong"/>
          <w:rFonts w:cs="Lohit Devanagari"/>
          <w:bCs/>
        </w:rPr>
        <w:t>Időpontja: 2017-10-20-án, 11:00 órától –12:00 óráig</w:t>
      </w:r>
    </w:p>
    <w:p w:rsidR="00CC17BD" w:rsidRDefault="00CC17BD">
      <w:pPr>
        <w:pStyle w:val="BodyText"/>
        <w:jc w:val="center"/>
        <w:rPr>
          <w:rStyle w:val="Strong"/>
          <w:rFonts w:cs="Lohit Devanagari"/>
          <w:bCs/>
        </w:rPr>
      </w:pPr>
      <w:r>
        <w:rPr>
          <w:rStyle w:val="Strong"/>
          <w:rFonts w:cs="Lohit Devanagari"/>
          <w:bCs/>
        </w:rPr>
        <w:t>Helyszín: Kanyar József Művelődési Ház</w:t>
      </w:r>
    </w:p>
    <w:p w:rsidR="00CC17BD" w:rsidRPr="00F81CCE" w:rsidRDefault="00CC17BD">
      <w:pPr>
        <w:pStyle w:val="BodyText"/>
        <w:jc w:val="center"/>
      </w:pPr>
      <w:r>
        <w:rPr>
          <w:rStyle w:val="Strong"/>
          <w:rFonts w:cs="Lohit Devanagari"/>
          <w:b w:val="0"/>
          <w:bCs/>
        </w:rPr>
        <w:t>Kaposújlak Kossuth L. u. 55.</w:t>
      </w:r>
    </w:p>
    <w:p w:rsidR="00CC17BD" w:rsidRDefault="00CC17BD">
      <w:pPr>
        <w:pStyle w:val="BodyText"/>
      </w:pPr>
      <w:r>
        <w:t xml:space="preserve">Javaslatot, észrevételt tenni a lakossági fórumon szóban, vagy azt követően </w:t>
      </w:r>
      <w:r w:rsidRPr="00986C39">
        <w:rPr>
          <w:b/>
        </w:rPr>
        <w:t>2017-11-02</w:t>
      </w:r>
      <w:r w:rsidRPr="00986C39">
        <w:rPr>
          <w:rStyle w:val="Strong"/>
          <w:rFonts w:cs="Lohit Devanagari"/>
          <w:b w:val="0"/>
          <w:bCs/>
        </w:rPr>
        <w:t>-</w:t>
      </w:r>
      <w:r>
        <w:rPr>
          <w:rStyle w:val="Strong"/>
          <w:rFonts w:cs="Lohit Devanagari"/>
          <w:bCs/>
        </w:rPr>
        <w:t xml:space="preserve">ig </w:t>
      </w:r>
      <w:r>
        <w:t xml:space="preserve">kizárólag a készülő Településképi Arculati Kézikönyvvel és Településképi rendelettel kapcsolatban a polgármesterhez címzett, írásban benyújtott, szövegszerű, indoklással ellátott véleményben lehet ill. A </w:t>
      </w:r>
      <w:r>
        <w:rPr>
          <w:rStyle w:val="Hyperlink"/>
          <w:rFonts w:cs="Lohit Devanagari"/>
        </w:rPr>
        <w:t>kaposujlak@kapos-net.hu</w:t>
      </w:r>
      <w:r>
        <w:t xml:space="preserve"> email címre.</w:t>
      </w:r>
    </w:p>
    <w:p w:rsidR="00CC17BD" w:rsidRDefault="00CC17BD">
      <w:pPr>
        <w:pStyle w:val="BodyText"/>
      </w:pPr>
      <w:r>
        <w:rPr>
          <w:rStyle w:val="Strong"/>
          <w:rFonts w:cs="Lohit Devanagari"/>
          <w:bCs/>
        </w:rPr>
        <w:t>Tisztelettel várjuk a közreműködni kívánók véleményét és részvételét!</w:t>
      </w:r>
    </w:p>
    <w:p w:rsidR="00CC17BD" w:rsidRDefault="00CC17BD">
      <w:pPr>
        <w:pStyle w:val="BodyText"/>
      </w:pPr>
      <w:r>
        <w:rPr>
          <w:rFonts w:cs="Liberation Serif"/>
        </w:rPr>
        <w:t>Kaposújlak</w:t>
      </w:r>
      <w:r>
        <w:t xml:space="preserve"> 2017. október 12.</w:t>
      </w:r>
    </w:p>
    <w:p w:rsidR="00CC17BD" w:rsidRDefault="00CC17BD">
      <w:pPr>
        <w:pStyle w:val="BodyText"/>
        <w:jc w:val="right"/>
        <w:rPr>
          <w:rFonts w:cs="Liberation Serif"/>
        </w:rPr>
      </w:pPr>
    </w:p>
    <w:p w:rsidR="00CC17BD" w:rsidRDefault="00CC17BD">
      <w:pPr>
        <w:pStyle w:val="BodyText"/>
        <w:jc w:val="right"/>
      </w:pPr>
      <w:r w:rsidRPr="00B77392">
        <w:rPr>
          <w:rFonts w:cs="Liberation Serif"/>
          <w:sz w:val="28"/>
          <w:szCs w:val="28"/>
        </w:rPr>
        <w:t>Csabai Tamás</w:t>
      </w:r>
      <w:r>
        <w:rPr>
          <w:rFonts w:cs="Liberation Serif"/>
        </w:rPr>
        <w:t xml:space="preserve"> </w:t>
      </w:r>
      <w:r>
        <w:br/>
      </w:r>
      <w:r w:rsidRPr="00B77392">
        <w:rPr>
          <w:sz w:val="20"/>
          <w:szCs w:val="20"/>
        </w:rPr>
        <w:t>polgármester sk.</w:t>
      </w:r>
    </w:p>
    <w:sectPr w:rsidR="00CC17BD" w:rsidSect="00507D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Lohit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40C"/>
    <w:rsid w:val="00105003"/>
    <w:rsid w:val="00162994"/>
    <w:rsid w:val="00507D66"/>
    <w:rsid w:val="00556C5E"/>
    <w:rsid w:val="0079640C"/>
    <w:rsid w:val="00986C39"/>
    <w:rsid w:val="00B77392"/>
    <w:rsid w:val="00CC17BD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66"/>
    <w:pPr>
      <w:suppressAutoHyphens/>
    </w:pPr>
    <w:rPr>
      <w:rFonts w:ascii="Liberation Serif" w:hAnsi="Liberation Serif" w:cs="Lohit Devanagar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07D6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07D66"/>
    <w:rPr>
      <w:rFonts w:cs="Times New Roman"/>
      <w:color w:val="000080"/>
      <w:u w:val="single"/>
    </w:rPr>
  </w:style>
  <w:style w:type="paragraph" w:customStyle="1" w:styleId="Cmsor">
    <w:name w:val="Címsor"/>
    <w:basedOn w:val="Normal"/>
    <w:next w:val="BodyText"/>
    <w:uiPriority w:val="99"/>
    <w:rsid w:val="00507D6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7D6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127E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507D66"/>
  </w:style>
  <w:style w:type="paragraph" w:styleId="Caption">
    <w:name w:val="caption"/>
    <w:basedOn w:val="Normal"/>
    <w:uiPriority w:val="99"/>
    <w:qFormat/>
    <w:rsid w:val="00507D66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uiPriority w:val="99"/>
    <w:rsid w:val="00507D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273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HIRDETMÉNY</dc:title>
  <dc:subject/>
  <dc:creator>kaposújlak önkormányzat</dc:creator>
  <cp:keywords/>
  <dc:description/>
  <cp:lastModifiedBy>Horváth Anikó</cp:lastModifiedBy>
  <cp:revision>2</cp:revision>
  <cp:lastPrinted>2017-10-12T08:59:00Z</cp:lastPrinted>
  <dcterms:created xsi:type="dcterms:W3CDTF">2017-10-12T15:57:00Z</dcterms:created>
  <dcterms:modified xsi:type="dcterms:W3CDTF">2017-10-12T15:57:00Z</dcterms:modified>
</cp:coreProperties>
</file>